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231E17" w:rsidTr="00231E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</w:p>
          <w:p w:rsidR="00231E17" w:rsidRDefault="00231E1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E17" w:rsidRDefault="00231E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231E17" w:rsidRDefault="00231E17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сельского</w:t>
            </w:r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поселения</w:t>
            </w:r>
          </w:p>
        </w:tc>
      </w:tr>
      <w:tr w:rsidR="00231E17" w:rsidTr="00231E17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31E17" w:rsidRDefault="00231E1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31E17" w:rsidRDefault="00231E17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425 154, Моркинский район,</w:t>
            </w:r>
          </w:p>
          <w:p w:rsidR="00231E17" w:rsidRDefault="00231E17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231E17" w:rsidRDefault="00231E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231E17" w:rsidRDefault="00231E17" w:rsidP="00231E17">
      <w:pPr>
        <w:rPr>
          <w:sz w:val="28"/>
          <w:szCs w:val="20"/>
        </w:rPr>
      </w:pPr>
      <w:r>
        <w:t xml:space="preserve">                                                                                                           </w:t>
      </w:r>
    </w:p>
    <w:p w:rsidR="00231E17" w:rsidRDefault="000C641E" w:rsidP="00231E17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55                                                                            </w:t>
      </w:r>
      <w:r w:rsidR="0023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"09"декабря </w:t>
      </w:r>
      <w:r w:rsidR="00231E17">
        <w:rPr>
          <w:sz w:val="28"/>
          <w:szCs w:val="28"/>
        </w:rPr>
        <w:t xml:space="preserve"> 2020 г.</w:t>
      </w:r>
    </w:p>
    <w:p w:rsidR="00231E17" w:rsidRDefault="00231E17" w:rsidP="00231E17">
      <w:pPr>
        <w:pStyle w:val="2"/>
        <w:rPr>
          <w:sz w:val="28"/>
          <w:szCs w:val="28"/>
        </w:rPr>
      </w:pPr>
    </w:p>
    <w:p w:rsidR="00231E17" w:rsidRDefault="00231E17" w:rsidP="00231E17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31E17" w:rsidRDefault="00231E17" w:rsidP="00231E1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1E17" w:rsidRDefault="00231E17" w:rsidP="00231E17">
      <w:pPr>
        <w:jc w:val="center"/>
        <w:rPr>
          <w:b/>
          <w:sz w:val="28"/>
          <w:szCs w:val="28"/>
        </w:rPr>
      </w:pPr>
    </w:p>
    <w:p w:rsidR="00231E17" w:rsidRDefault="00231E17" w:rsidP="00231E17">
      <w:pPr>
        <w:pStyle w:val="a4"/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о муниципальной службе в  </w:t>
      </w:r>
      <w:proofErr w:type="spellStart"/>
      <w:r>
        <w:rPr>
          <w:szCs w:val="28"/>
        </w:rPr>
        <w:t>Шиньшинском</w:t>
      </w:r>
      <w:proofErr w:type="spellEnd"/>
      <w:r>
        <w:rPr>
          <w:szCs w:val="28"/>
        </w:rPr>
        <w:t xml:space="preserve"> сельском поселении</w:t>
      </w:r>
    </w:p>
    <w:p w:rsidR="00231E17" w:rsidRDefault="00231E17" w:rsidP="00231E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E17" w:rsidRDefault="00231E17" w:rsidP="00231E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 (далее – Федеральный закон 25-ФЗ), Уставом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Собрание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РЕШАЕТ:</w:t>
      </w:r>
    </w:p>
    <w:p w:rsidR="00231E17" w:rsidRDefault="00231E17" w:rsidP="0023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Положение о муниципальной службе </w:t>
      </w:r>
      <w:r w:rsidR="00EE7A7B">
        <w:rPr>
          <w:sz w:val="28"/>
          <w:szCs w:val="28"/>
        </w:rPr>
        <w:t xml:space="preserve">в </w:t>
      </w:r>
      <w:proofErr w:type="spellStart"/>
      <w:r w:rsidR="00EE7A7B">
        <w:rPr>
          <w:sz w:val="28"/>
          <w:szCs w:val="28"/>
        </w:rPr>
        <w:t>Шиньшинском</w:t>
      </w:r>
      <w:proofErr w:type="spellEnd"/>
      <w:r w:rsidR="00EE7A7B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="00EE7A7B">
        <w:rPr>
          <w:sz w:val="28"/>
          <w:szCs w:val="28"/>
        </w:rPr>
        <w:t>Шиньшинского</w:t>
      </w:r>
      <w:proofErr w:type="spellEnd"/>
      <w:r w:rsidR="00EE7A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17.12.2009 года № 17 (далее – Положение) следующие изменения:</w:t>
      </w:r>
    </w:p>
    <w:p w:rsidR="00231E17" w:rsidRDefault="00231E17" w:rsidP="0023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2.2 статьи 11 изложить в следующей редакции:</w:t>
      </w:r>
    </w:p>
    <w:p w:rsidR="00A0370D" w:rsidRPr="000C641E" w:rsidRDefault="0050571B" w:rsidP="00A037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"2.2.М</w:t>
      </w:r>
      <w:r w:rsidR="00231E17">
        <w:rPr>
          <w:color w:val="000000"/>
          <w:sz w:val="28"/>
          <w:szCs w:val="28"/>
          <w:shd w:val="clear" w:color="auto" w:fill="FFFFFF"/>
        </w:rPr>
        <w:t>униципальный служащий ,</w:t>
      </w:r>
      <w:r w:rsidR="000C641E">
        <w:rPr>
          <w:color w:val="000000"/>
          <w:sz w:val="28"/>
          <w:szCs w:val="28"/>
          <w:shd w:val="clear" w:color="auto" w:fill="FFFFFF"/>
        </w:rPr>
        <w:t xml:space="preserve"> </w:t>
      </w:r>
      <w:r w:rsidR="00231E17">
        <w:rPr>
          <w:color w:val="000000"/>
          <w:sz w:val="28"/>
          <w:szCs w:val="28"/>
          <w:shd w:val="clear" w:color="auto" w:fill="FFFFFF"/>
        </w:rPr>
        <w:t>являющийся руководителем органа местного самоуправления , аппарата избирательной  комиссии муниципального образования ,заместитель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,аппарата избирательной комиссии муниципального образования в период замещения ими соответствующей должности."</w:t>
      </w:r>
    </w:p>
    <w:p w:rsidR="00A0370D" w:rsidRPr="000C641E" w:rsidRDefault="000C641E" w:rsidP="00A0370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A0370D" w:rsidRPr="000C641E">
        <w:rPr>
          <w:sz w:val="28"/>
          <w:szCs w:val="28"/>
        </w:rPr>
        <w:t>2.Настоящее решение подлежит обнародованию.</w:t>
      </w:r>
    </w:p>
    <w:p w:rsidR="00A0370D" w:rsidRPr="000C641E" w:rsidRDefault="00A0370D" w:rsidP="00A0370D">
      <w:pPr>
        <w:ind w:firstLine="360"/>
        <w:jc w:val="both"/>
        <w:rPr>
          <w:sz w:val="28"/>
          <w:szCs w:val="28"/>
        </w:rPr>
      </w:pPr>
      <w:r w:rsidRPr="000C641E">
        <w:rPr>
          <w:sz w:val="28"/>
          <w:szCs w:val="28"/>
        </w:rPr>
        <w:t>3.Решение вступает в силу после его официального обнародования.</w:t>
      </w:r>
    </w:p>
    <w:p w:rsidR="00231E17" w:rsidRDefault="00231E17" w:rsidP="00231E17">
      <w:pPr>
        <w:rPr>
          <w:sz w:val="28"/>
          <w:szCs w:val="28"/>
        </w:rPr>
      </w:pPr>
    </w:p>
    <w:p w:rsidR="00231E17" w:rsidRDefault="00231E17" w:rsidP="00231E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Р.Николаева</w:t>
      </w:r>
    </w:p>
    <w:p w:rsidR="00A05D81" w:rsidRDefault="00A05D81"/>
    <w:sectPr w:rsidR="00A05D81" w:rsidSect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E17"/>
    <w:rsid w:val="000C641E"/>
    <w:rsid w:val="00231E17"/>
    <w:rsid w:val="00364E49"/>
    <w:rsid w:val="0050571B"/>
    <w:rsid w:val="00A0370D"/>
    <w:rsid w:val="00A05D81"/>
    <w:rsid w:val="00B652DD"/>
    <w:rsid w:val="00BC5F3B"/>
    <w:rsid w:val="00D309C4"/>
    <w:rsid w:val="00E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E17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E17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1E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31E17"/>
    <w:pPr>
      <w:snapToGrid w:val="0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3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2020-12-08T21:00:00+00:00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Шиньшинском сельском поселении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55</_x2116__x0020__x0434__x043e__x043a__x0443__x043c__x0435__x043d__x0442__x0430_>
    <_dlc_DocId xmlns="57504d04-691e-4fc4-8f09-4f19fdbe90f6">XXJ7TYMEEKJ2-4368-247</_dlc_DocId>
    <_dlc_DocIdUrl xmlns="57504d04-691e-4fc4-8f09-4f19fdbe90f6">
      <Url>https://vip.gov.mari.ru/morki/shinsha/_layouts/DocIdRedir.aspx?ID=XXJ7TYMEEKJ2-4368-247</Url>
      <Description>XXJ7TYMEEKJ2-4368-247</Description>
    </_dlc_DocIdUrl>
  </documentManagement>
</p:properties>
</file>

<file path=customXml/itemProps1.xml><?xml version="1.0" encoding="utf-8"?>
<ds:datastoreItem xmlns:ds="http://schemas.openxmlformats.org/officeDocument/2006/customXml" ds:itemID="{843EFFE5-74A9-4CA7-AC3D-1CE2908EDF05}"/>
</file>

<file path=customXml/itemProps2.xml><?xml version="1.0" encoding="utf-8"?>
<ds:datastoreItem xmlns:ds="http://schemas.openxmlformats.org/officeDocument/2006/customXml" ds:itemID="{6BD85219-7A36-4856-9778-3FD3E69A4F9A}"/>
</file>

<file path=customXml/itemProps3.xml><?xml version="1.0" encoding="utf-8"?>
<ds:datastoreItem xmlns:ds="http://schemas.openxmlformats.org/officeDocument/2006/customXml" ds:itemID="{7777C1DC-4A47-4DD0-8384-B76108BD1E1F}"/>
</file>

<file path=customXml/itemProps4.xml><?xml version="1.0" encoding="utf-8"?>
<ds:datastoreItem xmlns:ds="http://schemas.openxmlformats.org/officeDocument/2006/customXml" ds:itemID="{8E3456F9-CC0F-4C2F-8356-766F92036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№55 от 09.12.2020г.</dc:title>
  <dc:creator>Shinsha</dc:creator>
  <cp:lastModifiedBy>Shinsha</cp:lastModifiedBy>
  <cp:revision>10</cp:revision>
  <dcterms:created xsi:type="dcterms:W3CDTF">2020-11-20T11:47:00Z</dcterms:created>
  <dcterms:modified xsi:type="dcterms:W3CDTF">2020-12-11T08:21:00Z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36e6fe33-32b2-420a-8c05-c14cac62d4f9</vt:lpwstr>
  </property>
</Properties>
</file>